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2B24" w14:textId="1E0C9E94" w:rsidR="00075471" w:rsidRDefault="002E10EF" w:rsidP="002E10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52D2C" wp14:editId="5F9E124B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6268720" cy="45085"/>
                <wp:effectExtent l="0" t="0" r="0" b="0"/>
                <wp:wrapNone/>
                <wp:docPr id="12" name="四角形: 角度付き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76840-C7F3-4739-A7F0-D3FBF11D6B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45085"/>
                        </a:xfrm>
                        <a:prstGeom prst="bevel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99DB78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1" o:spid="_x0000_s1026" type="#_x0000_t84" style="position:absolute;left:0;text-align:left;margin-left:-1.55pt;margin-top:27.7pt;width:493.6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" fillcolor="#0070c0" stroked="f" strokeweight="1pt"/>
            </w:pict>
          </mc:Fallback>
        </mc:AlternateContent>
      </w:r>
      <w:r>
        <w:rPr>
          <w:rFonts w:ascii="HGPｺﾞｼｯｸM" w:eastAsia="HGPｺﾞｼｯｸM" w:cs="メイリオ" w:hint="eastAsia"/>
          <w:color w:val="000000" w:themeColor="text1"/>
          <w:kern w:val="24"/>
          <w:sz w:val="28"/>
          <w:szCs w:val="28"/>
          <w:eastAsianLayout w:id="-1994127870"/>
        </w:rPr>
        <w:t xml:space="preserve">オンライン版 </w:t>
      </w:r>
      <w:r>
        <w:rPr>
          <w:rFonts w:ascii="HGPｺﾞｼｯｸM" w:eastAsia="HGPｺﾞｼｯｸM" w:cs="メイリオ" w:hint="eastAsia"/>
          <w:color w:val="000000" w:themeColor="text1"/>
          <w:kern w:val="24"/>
          <w:sz w:val="28"/>
          <w:szCs w:val="28"/>
          <w:eastAsianLayout w:id="-1994127869"/>
        </w:rPr>
        <w:t>IT</w:t>
      </w:r>
      <w:r>
        <w:rPr>
          <w:rFonts w:ascii="HGPｺﾞｼｯｸM" w:eastAsia="HGPｺﾞｼｯｸM" w:cs="メイリオ" w:hint="eastAsia"/>
          <w:color w:val="000000" w:themeColor="text1"/>
          <w:kern w:val="24"/>
          <w:sz w:val="28"/>
          <w:szCs w:val="28"/>
          <w:eastAsianLayout w:id="-1994127868"/>
        </w:rPr>
        <w:t>まつり</w:t>
      </w:r>
      <w:r>
        <w:rPr>
          <w:rFonts w:ascii="HGPｺﾞｼｯｸM" w:eastAsia="HGPｺﾞｼｯｸM" w:cs="メイリオ" w:hint="eastAsia"/>
          <w:color w:val="000000" w:themeColor="text1"/>
          <w:kern w:val="24"/>
          <w:sz w:val="28"/>
          <w:szCs w:val="28"/>
          <w:eastAsianLayout w:id="-1994127867"/>
        </w:rPr>
        <w:t>2021</w:t>
      </w:r>
      <w:r>
        <w:rPr>
          <w:rFonts w:ascii="HGPｺﾞｼｯｸM" w:eastAsia="HGPｺﾞｼｯｸM" w:cs="メイリオ" w:hint="eastAsia"/>
          <w:color w:val="000000" w:themeColor="text1"/>
          <w:kern w:val="24"/>
          <w:sz w:val="28"/>
          <w:szCs w:val="28"/>
          <w:eastAsianLayout w:id="-1994127866"/>
        </w:rPr>
        <w:t xml:space="preserve">　出展申込書</w:t>
      </w:r>
    </w:p>
    <w:p w14:paraId="3D049B2C" w14:textId="770C7691" w:rsidR="002E10EF" w:rsidRPr="002E10EF" w:rsidRDefault="002E10EF" w:rsidP="002E10EF">
      <w:pPr>
        <w:rPr>
          <w:rFonts w:hint="eastAsia"/>
        </w:rPr>
      </w:pP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1851"/>
        <w:gridCol w:w="1830"/>
        <w:gridCol w:w="850"/>
        <w:gridCol w:w="2127"/>
        <w:gridCol w:w="850"/>
        <w:gridCol w:w="2476"/>
      </w:tblGrid>
      <w:tr w:rsidR="002E10EF" w14:paraId="1491A916" w14:textId="77777777" w:rsidTr="002E10EF">
        <w:trPr>
          <w:trHeight w:val="573"/>
        </w:trPr>
        <w:tc>
          <w:tcPr>
            <w:tcW w:w="1851" w:type="dxa"/>
            <w:vAlign w:val="center"/>
          </w:tcPr>
          <w:p w14:paraId="15D2AE22" w14:textId="34A09E88" w:rsidR="002E10EF" w:rsidRDefault="002E10EF" w:rsidP="002E10EF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133" w:type="dxa"/>
            <w:gridSpan w:val="5"/>
            <w:vAlign w:val="center"/>
          </w:tcPr>
          <w:p w14:paraId="4E6F07F9" w14:textId="2C3F8CFB" w:rsidR="002E10EF" w:rsidRDefault="002E10EF" w:rsidP="002E10EF">
            <w:pPr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E10EF" w14:paraId="76B61508" w14:textId="77777777" w:rsidTr="002E10EF">
        <w:trPr>
          <w:trHeight w:val="573"/>
        </w:trPr>
        <w:tc>
          <w:tcPr>
            <w:tcW w:w="1851" w:type="dxa"/>
            <w:vAlign w:val="center"/>
          </w:tcPr>
          <w:p w14:paraId="33106B5D" w14:textId="0F8B6EF8" w:rsidR="002E10EF" w:rsidRDefault="002E10EF" w:rsidP="002E10EF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8133" w:type="dxa"/>
            <w:gridSpan w:val="5"/>
            <w:vAlign w:val="center"/>
          </w:tcPr>
          <w:p w14:paraId="17F3955F" w14:textId="77777777" w:rsidR="002E10EF" w:rsidRDefault="002E10EF" w:rsidP="002E10EF"/>
        </w:tc>
      </w:tr>
      <w:tr w:rsidR="002E10EF" w14:paraId="73A1237D" w14:textId="77777777" w:rsidTr="002E10EF">
        <w:trPr>
          <w:trHeight w:val="573"/>
        </w:trPr>
        <w:tc>
          <w:tcPr>
            <w:tcW w:w="1851" w:type="dxa"/>
            <w:vAlign w:val="center"/>
          </w:tcPr>
          <w:p w14:paraId="4251C499" w14:textId="395773A7" w:rsidR="002E10EF" w:rsidRDefault="002E10EF" w:rsidP="002E10EF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133" w:type="dxa"/>
            <w:gridSpan w:val="5"/>
            <w:vAlign w:val="center"/>
          </w:tcPr>
          <w:p w14:paraId="55F0029D" w14:textId="78DA29DF" w:rsidR="002E10EF" w:rsidRDefault="002E10EF" w:rsidP="002E10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2E10EF" w14:paraId="173CA92B" w14:textId="77777777" w:rsidTr="002E10EF">
        <w:trPr>
          <w:trHeight w:val="554"/>
        </w:trPr>
        <w:tc>
          <w:tcPr>
            <w:tcW w:w="1851" w:type="dxa"/>
            <w:vAlign w:val="center"/>
          </w:tcPr>
          <w:p w14:paraId="07DB662E" w14:textId="6C21F23B" w:rsidR="002E10EF" w:rsidRDefault="002E10EF" w:rsidP="002E10E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133" w:type="dxa"/>
            <w:gridSpan w:val="5"/>
            <w:vAlign w:val="center"/>
          </w:tcPr>
          <w:p w14:paraId="06EB9841" w14:textId="323321A5" w:rsidR="002E10EF" w:rsidRDefault="002E10EF" w:rsidP="002E10EF">
            <w:r>
              <w:rPr>
                <w:rFonts w:hint="eastAsia"/>
              </w:rPr>
              <w:t>氏名　　　　　　　　　　　　　　　　部署名</w:t>
            </w:r>
          </w:p>
        </w:tc>
      </w:tr>
      <w:tr w:rsidR="002E10EF" w14:paraId="23B7D141" w14:textId="77777777" w:rsidTr="002E10EF">
        <w:trPr>
          <w:trHeight w:val="1348"/>
        </w:trPr>
        <w:tc>
          <w:tcPr>
            <w:tcW w:w="1851" w:type="dxa"/>
            <w:vAlign w:val="center"/>
          </w:tcPr>
          <w:p w14:paraId="0D3288E7" w14:textId="41750B31" w:rsidR="002E10EF" w:rsidRDefault="002E10EF" w:rsidP="002E10E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33" w:type="dxa"/>
            <w:gridSpan w:val="5"/>
          </w:tcPr>
          <w:p w14:paraId="66BAB4D2" w14:textId="602DD533" w:rsidR="002E10EF" w:rsidRDefault="002E10EF" w:rsidP="002E10E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E10EF" w14:paraId="6229FBA5" w14:textId="24A4AD01" w:rsidTr="002E10EF">
        <w:trPr>
          <w:trHeight w:val="573"/>
        </w:trPr>
        <w:tc>
          <w:tcPr>
            <w:tcW w:w="1851" w:type="dxa"/>
            <w:vAlign w:val="center"/>
          </w:tcPr>
          <w:p w14:paraId="5DE372D8" w14:textId="03F52936" w:rsidR="002E10EF" w:rsidRDefault="002E10EF" w:rsidP="002E10E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830" w:type="dxa"/>
            <w:vAlign w:val="center"/>
          </w:tcPr>
          <w:p w14:paraId="79B9A633" w14:textId="77777777" w:rsidR="002E10EF" w:rsidRDefault="002E10EF" w:rsidP="002E10EF"/>
        </w:tc>
        <w:tc>
          <w:tcPr>
            <w:tcW w:w="850" w:type="dxa"/>
            <w:vAlign w:val="center"/>
          </w:tcPr>
          <w:p w14:paraId="60662EF5" w14:textId="57A0013F" w:rsidR="002E10EF" w:rsidRDefault="002E10EF" w:rsidP="002E10E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27" w:type="dxa"/>
            <w:vAlign w:val="center"/>
          </w:tcPr>
          <w:p w14:paraId="7DD5C765" w14:textId="77777777" w:rsidR="002E10EF" w:rsidRDefault="002E10EF" w:rsidP="002E10EF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46D55A" w14:textId="22944220" w:rsidR="002E10EF" w:rsidRDefault="002E10EF" w:rsidP="002E10EF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2476" w:type="dxa"/>
            <w:vAlign w:val="center"/>
          </w:tcPr>
          <w:p w14:paraId="5C8DC45F" w14:textId="77777777" w:rsidR="002E10EF" w:rsidRDefault="002E10EF" w:rsidP="002E10EF"/>
        </w:tc>
      </w:tr>
    </w:tbl>
    <w:p w14:paraId="47AD74B9" w14:textId="40CA1623" w:rsidR="002E10EF" w:rsidRPr="002E10EF" w:rsidRDefault="002E10EF" w:rsidP="002E10EF"/>
    <w:p w14:paraId="467A7C7B" w14:textId="7CD6CA08" w:rsidR="002E10EF" w:rsidRPr="002E10EF" w:rsidRDefault="002E10EF" w:rsidP="002E10EF"/>
    <w:p w14:paraId="52706703" w14:textId="2AD1EB20" w:rsidR="002E10EF" w:rsidRDefault="002E10EF" w:rsidP="002E10EF">
      <w:pPr>
        <w:jc w:val="center"/>
        <w:rPr>
          <w:rFonts w:hint="eastAsia"/>
        </w:rPr>
      </w:pPr>
      <w:r w:rsidRPr="002E10EF">
        <w:rPr>
          <w:rFonts w:ascii="HGPｺﾞｼｯｸM" w:eastAsia="HGPｺﾞｼｯｸM" w:hint="eastAsia"/>
          <w:b/>
          <w:bCs/>
          <w:kern w:val="24"/>
          <w:sz w:val="24"/>
          <w:szCs w:val="24"/>
          <w:eastAsianLayout w:id="-1994127871"/>
        </w:rPr>
        <w:t xml:space="preserve">「オンライン版 </w:t>
      </w:r>
      <w:r w:rsidRPr="002E10EF">
        <w:rPr>
          <w:rFonts w:ascii="HGPｺﾞｼｯｸM" w:eastAsia="HGPｺﾞｼｯｸM" w:hint="eastAsia"/>
          <w:b/>
          <w:bCs/>
          <w:kern w:val="24"/>
          <w:sz w:val="24"/>
          <w:szCs w:val="24"/>
          <w:eastAsianLayout w:id="-1994127870"/>
        </w:rPr>
        <w:t>IT</w:t>
      </w:r>
      <w:r w:rsidRPr="002E10EF">
        <w:rPr>
          <w:rFonts w:ascii="HGPｺﾞｼｯｸM" w:eastAsia="HGPｺﾞｼｯｸM" w:hint="eastAsia"/>
          <w:b/>
          <w:bCs/>
          <w:kern w:val="24"/>
          <w:sz w:val="24"/>
          <w:szCs w:val="24"/>
          <w:eastAsianLayout w:id="-1994127869"/>
        </w:rPr>
        <w:t>まつり</w:t>
      </w:r>
      <w:r w:rsidRPr="002E10EF">
        <w:rPr>
          <w:rFonts w:ascii="HGPｺﾞｼｯｸM" w:eastAsia="HGPｺﾞｼｯｸM" w:hint="eastAsia"/>
          <w:b/>
          <w:bCs/>
          <w:kern w:val="24"/>
          <w:sz w:val="24"/>
          <w:szCs w:val="24"/>
          <w:eastAsianLayout w:id="-1994127868"/>
        </w:rPr>
        <w:t>2021</w:t>
      </w:r>
      <w:r w:rsidRPr="002E10EF">
        <w:rPr>
          <w:rFonts w:ascii="HGPｺﾞｼｯｸM" w:eastAsia="HGPｺﾞｼｯｸM" w:hint="eastAsia"/>
          <w:b/>
          <w:bCs/>
          <w:kern w:val="24"/>
          <w:sz w:val="24"/>
          <w:szCs w:val="24"/>
          <w:eastAsianLayout w:id="-1994127867"/>
        </w:rPr>
        <w:t>」に下記の内容で出展ならびに広告協賛の申込み致します</w:t>
      </w:r>
      <w:r>
        <w:rPr>
          <w:rFonts w:ascii="HGPｺﾞｼｯｸM" w:eastAsia="HGPｺﾞｼｯｸM" w:hint="eastAsia"/>
          <w:b/>
          <w:bCs/>
          <w:kern w:val="24"/>
          <w:sz w:val="24"/>
          <w:szCs w:val="24"/>
        </w:rPr>
        <w:t>。</w:t>
      </w:r>
    </w:p>
    <w:p w14:paraId="13594D63" w14:textId="77777777" w:rsidR="002E10EF" w:rsidRDefault="002E10EF" w:rsidP="002E10EF">
      <w:pPr>
        <w:ind w:firstLineChars="100" w:firstLine="210"/>
      </w:pPr>
      <w:r>
        <w:rPr>
          <w:rFonts w:hint="eastAsia"/>
        </w:rPr>
        <w:t>ご希望の項目に</w:t>
      </w:r>
      <w:r>
        <w:rPr>
          <w:rFonts w:ascii="Segoe UI Emoji" w:hAnsi="Segoe UI Emoji" w:cs="Segoe UI Emoji"/>
        </w:rPr>
        <w:t>☑</w:t>
      </w:r>
      <w:r>
        <w:t>を入れてください。　※表示の金額に消費税は含みません。</w:t>
      </w:r>
    </w:p>
    <w:p w14:paraId="63FA8EA7" w14:textId="77777777" w:rsidR="002E10EF" w:rsidRDefault="002E10EF" w:rsidP="002E10EF">
      <w:pPr>
        <w:ind w:firstLineChars="100" w:firstLine="210"/>
      </w:pPr>
      <w:r>
        <w:rPr>
          <w:rFonts w:hint="eastAsia"/>
        </w:rPr>
        <w:t>□ブース出展</w:t>
      </w:r>
      <w:r>
        <w:t>(10月中旬～2月中旬）・・・・・1社　5万円</w:t>
      </w:r>
    </w:p>
    <w:p w14:paraId="1E3F85A5" w14:textId="77777777" w:rsidR="002E10EF" w:rsidRDefault="002E10EF" w:rsidP="002E10EF">
      <w:pPr>
        <w:ind w:firstLineChars="100" w:firstLine="210"/>
      </w:pPr>
      <w:r>
        <w:rPr>
          <w:rFonts w:hint="eastAsia"/>
        </w:rPr>
        <w:t xml:space="preserve">□新聞広告掲載＋バナー掲出（新聞掲載日は調整中）・・・・・　</w:t>
      </w:r>
      <w:r>
        <w:t>1社　5万円</w:t>
      </w:r>
    </w:p>
    <w:p w14:paraId="05F6D0C7" w14:textId="77777777" w:rsidR="002E10EF" w:rsidRDefault="002E10EF" w:rsidP="002E10EF">
      <w:pPr>
        <w:ind w:firstLineChars="100" w:firstLine="210"/>
      </w:pPr>
      <w:r>
        <w:t xml:space="preserve">  ※週刊レキオ　　　　　1ページカラー広告 （協賛枠／縦24ｍｍ×横40ｍｍ） </w:t>
      </w:r>
    </w:p>
    <w:p w14:paraId="68B420DB" w14:textId="77777777" w:rsidR="002E10EF" w:rsidRDefault="002E10EF" w:rsidP="002E10EF">
      <w:pPr>
        <w:ind w:firstLineChars="100" w:firstLine="210"/>
      </w:pPr>
      <w:r>
        <w:rPr>
          <w:rFonts w:hint="eastAsia"/>
        </w:rPr>
        <w:t xml:space="preserve">　※週刊ほーむぷらざ　</w:t>
      </w:r>
      <w:r>
        <w:t xml:space="preserve">1ページカラー広告 （協賛枠／縦24ｍｍ×横40ｍｍ）　　</w:t>
      </w:r>
    </w:p>
    <w:p w14:paraId="615D6519" w14:textId="77777777" w:rsidR="002E10EF" w:rsidRDefault="002E10EF" w:rsidP="002E10EF">
      <w:pPr>
        <w:ind w:firstLineChars="100" w:firstLine="210"/>
      </w:pPr>
      <w:r>
        <w:rPr>
          <w:rFonts w:hint="eastAsia"/>
        </w:rPr>
        <w:t>□求人情報掲載（</w:t>
      </w:r>
      <w:r>
        <w:t>10月中旬～2月中旬）・・・・・　1社　2万円</w:t>
      </w:r>
    </w:p>
    <w:p w14:paraId="56FC4D5E" w14:textId="77777777" w:rsidR="002E10EF" w:rsidRDefault="002E10EF" w:rsidP="002E10EF">
      <w:pPr>
        <w:ind w:firstLineChars="100" w:firstLine="210"/>
      </w:pPr>
      <w:r>
        <w:rPr>
          <w:rFonts w:hint="eastAsia"/>
        </w:rPr>
        <w:t xml:space="preserve">　※公式</w:t>
      </w:r>
      <w:r>
        <w:t>WEBサイトの求人情報コーナーに掲載</w:t>
      </w:r>
    </w:p>
    <w:p w14:paraId="2830EE76" w14:textId="77777777" w:rsidR="002E10EF" w:rsidRDefault="002E10EF" w:rsidP="002E10EF">
      <w:pPr>
        <w:ind w:firstLineChars="100" w:firstLine="210"/>
      </w:pPr>
      <w:r>
        <w:rPr>
          <w:rFonts w:hint="eastAsia"/>
        </w:rPr>
        <w:t>※申込締切：第</w:t>
      </w:r>
      <w:r>
        <w:t>1次締切り　令和2年9月末日</w:t>
      </w:r>
    </w:p>
    <w:p w14:paraId="7838DA23" w14:textId="77777777" w:rsidR="002E10EF" w:rsidRDefault="002E10EF" w:rsidP="002E10EF">
      <w:pPr>
        <w:ind w:firstLineChars="100" w:firstLine="210"/>
      </w:pPr>
      <w:r>
        <w:rPr>
          <w:rFonts w:hint="eastAsia"/>
        </w:rPr>
        <w:t xml:space="preserve">　　　　　　　　最終締切り　　令和</w:t>
      </w:r>
      <w:r>
        <w:t>2年10月末日</w:t>
      </w:r>
    </w:p>
    <w:p w14:paraId="3815768A" w14:textId="77777777" w:rsidR="002E10EF" w:rsidRDefault="002E10EF" w:rsidP="002E10EF">
      <w:pPr>
        <w:ind w:firstLineChars="100" w:firstLine="210"/>
      </w:pPr>
      <w:r>
        <w:rPr>
          <w:rFonts w:hint="eastAsia"/>
        </w:rPr>
        <w:t>※ブース出展及び広告協賛金につきましては、令和</w:t>
      </w:r>
      <w:r>
        <w:t>2年11月30日（月）までに実行委員会に</w:t>
      </w:r>
    </w:p>
    <w:p w14:paraId="7B44ECD7" w14:textId="493144E2" w:rsidR="002E10EF" w:rsidRDefault="002E10EF" w:rsidP="002E10EF">
      <w:pPr>
        <w:ind w:firstLineChars="100" w:firstLine="210"/>
      </w:pPr>
      <w:r>
        <w:t xml:space="preserve">    お振込み下さい。事前に請求書を発行いたします。</w:t>
      </w:r>
    </w:p>
    <w:p w14:paraId="022C8126" w14:textId="66A61EF3" w:rsidR="002E10EF" w:rsidRDefault="002E10EF" w:rsidP="002E10EF"/>
    <w:p w14:paraId="0DFE3FC6" w14:textId="77777777" w:rsidR="002E10EF" w:rsidRDefault="002E10EF" w:rsidP="002E10EF">
      <w:pPr>
        <w:rPr>
          <w:rFonts w:hint="eastAsia"/>
        </w:rPr>
      </w:pPr>
    </w:p>
    <w:p w14:paraId="064CBC37" w14:textId="48DD2CF9" w:rsidR="002E10EF" w:rsidRDefault="002E10EF" w:rsidP="002E10EF">
      <w:pPr>
        <w:rPr>
          <w:rFonts w:hint="eastAsia"/>
        </w:rPr>
      </w:pPr>
    </w:p>
    <w:p w14:paraId="40B12ECB" w14:textId="77777777" w:rsidR="002E10EF" w:rsidRDefault="002E10EF" w:rsidP="002E10EF">
      <w:pPr>
        <w:ind w:firstLineChars="2700" w:firstLine="5670"/>
        <w:rPr>
          <w:kern w:val="0"/>
          <w:sz w:val="24"/>
          <w:szCs w:val="24"/>
        </w:rPr>
      </w:pPr>
      <w:r>
        <w:rPr>
          <w:rFonts w:hint="eastAsia"/>
          <w:eastAsianLayout w:id="-1994127865"/>
        </w:rPr>
        <w:t>■申込及び問い合わせ・</w:t>
      </w:r>
    </w:p>
    <w:p w14:paraId="685CEA46" w14:textId="77777777" w:rsidR="002E10EF" w:rsidRDefault="002E10EF" w:rsidP="002E10EF">
      <w:pPr>
        <w:ind w:firstLineChars="2800" w:firstLine="5880"/>
      </w:pPr>
      <w:r>
        <w:rPr>
          <w:rFonts w:hint="eastAsia"/>
          <w:eastAsianLayout w:id="-1994127864"/>
        </w:rPr>
        <w:t>オンライン版</w:t>
      </w:r>
      <w:r>
        <w:rPr>
          <w:rFonts w:hAnsi="Arial"/>
          <w:eastAsianLayout w:id="-1994127863"/>
        </w:rPr>
        <w:t>IT</w:t>
      </w:r>
      <w:r>
        <w:rPr>
          <w:rFonts w:hint="eastAsia"/>
          <w:eastAsianLayout w:id="-1994127862"/>
        </w:rPr>
        <w:t>まつり</w:t>
      </w:r>
      <w:r>
        <w:rPr>
          <w:rFonts w:hAnsi="Arial"/>
          <w:eastAsianLayout w:id="-1994127861"/>
        </w:rPr>
        <w:t>2021</w:t>
      </w:r>
      <w:r>
        <w:rPr>
          <w:rFonts w:hint="eastAsia"/>
          <w:eastAsianLayout w:id="-1994127860"/>
        </w:rPr>
        <w:t>実行委員会</w:t>
      </w:r>
    </w:p>
    <w:p w14:paraId="4F94790A" w14:textId="77777777" w:rsidR="002E10EF" w:rsidRDefault="002E10EF" w:rsidP="002E10EF">
      <w:pPr>
        <w:ind w:firstLineChars="2800" w:firstLine="5880"/>
      </w:pPr>
      <w:r>
        <w:rPr>
          <w:rFonts w:hint="eastAsia"/>
          <w:eastAsianLayout w:id="-1994127859"/>
        </w:rPr>
        <w:t>運営事務局 株式会社サン・エージェンシー</w:t>
      </w:r>
    </w:p>
    <w:p w14:paraId="0DF446E8" w14:textId="77777777" w:rsidR="002E10EF" w:rsidRDefault="002E10EF" w:rsidP="002E10EF">
      <w:pPr>
        <w:ind w:firstLineChars="2800" w:firstLine="5880"/>
      </w:pPr>
      <w:r>
        <w:rPr>
          <w:rFonts w:hint="eastAsia"/>
          <w:eastAsianLayout w:id="-1994127858"/>
        </w:rPr>
        <w:t>担当：君島利英</w:t>
      </w:r>
    </w:p>
    <w:p w14:paraId="6F50F6B0" w14:textId="77777777" w:rsidR="002E10EF" w:rsidRDefault="002E10EF" w:rsidP="002E10EF">
      <w:pPr>
        <w:ind w:firstLineChars="2800" w:firstLine="5880"/>
      </w:pPr>
      <w:r>
        <w:rPr>
          <w:rFonts w:hint="eastAsia"/>
          <w:eastAsianLayout w:id="-1994127857"/>
        </w:rPr>
        <w:t>住所：沖縄県那覇市上之屋</w:t>
      </w:r>
      <w:r>
        <w:rPr>
          <w:rFonts w:hAnsi="Arial"/>
          <w:eastAsianLayout w:id="-1994127856"/>
        </w:rPr>
        <w:t>314-2 2F</w:t>
      </w:r>
    </w:p>
    <w:p w14:paraId="1014B7ED" w14:textId="77777777" w:rsidR="002E10EF" w:rsidRDefault="002E10EF" w:rsidP="002E10EF">
      <w:pPr>
        <w:ind w:firstLineChars="2800" w:firstLine="5880"/>
      </w:pPr>
      <w:r>
        <w:rPr>
          <w:rFonts w:hAnsi="Arial"/>
          <w:eastAsianLayout w:id="-1994127872"/>
        </w:rPr>
        <w:t>TEL</w:t>
      </w:r>
      <w:r>
        <w:rPr>
          <w:rFonts w:hint="eastAsia"/>
          <w:eastAsianLayout w:id="-1994127871"/>
        </w:rPr>
        <w:t>：</w:t>
      </w:r>
      <w:r>
        <w:rPr>
          <w:rFonts w:hAnsi="Arial"/>
          <w:eastAsianLayout w:id="-1994127870"/>
        </w:rPr>
        <w:t>098-862-3577 FAX</w:t>
      </w:r>
      <w:r>
        <w:rPr>
          <w:rFonts w:hint="eastAsia"/>
          <w:eastAsianLayout w:id="-1994127869"/>
        </w:rPr>
        <w:t>：</w:t>
      </w:r>
      <w:r>
        <w:rPr>
          <w:rFonts w:hAnsi="Arial"/>
          <w:eastAsianLayout w:id="-1994127868"/>
        </w:rPr>
        <w:t>098-862-3548</w:t>
      </w:r>
    </w:p>
    <w:p w14:paraId="68131FA0" w14:textId="05E0A77D" w:rsidR="002E10EF" w:rsidRPr="002E10EF" w:rsidRDefault="002E10EF" w:rsidP="002E10EF">
      <w:pPr>
        <w:ind w:firstLineChars="2800" w:firstLine="5880"/>
        <w:rPr>
          <w:rFonts w:hint="eastAsia"/>
        </w:rPr>
      </w:pPr>
      <w:r>
        <w:rPr>
          <w:rFonts w:hAnsi="Arial"/>
          <w:eastAsianLayout w:id="-1994127867"/>
        </w:rPr>
        <w:t>MAIL</w:t>
      </w:r>
      <w:r>
        <w:rPr>
          <w:rFonts w:hint="eastAsia"/>
          <w:eastAsianLayout w:id="-1994127866"/>
        </w:rPr>
        <w:t>：</w:t>
      </w:r>
      <w:r>
        <w:rPr>
          <w:rFonts w:hAnsi="Arial"/>
          <w:eastAsianLayout w:id="-1994127865"/>
        </w:rPr>
        <w:t>itfes2021@sun-agc.co.jp</w:t>
      </w:r>
    </w:p>
    <w:sectPr w:rsidR="002E10EF" w:rsidRPr="002E10EF" w:rsidSect="002E10EF">
      <w:pgSz w:w="11906" w:h="16838"/>
      <w:pgMar w:top="993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EF"/>
    <w:rsid w:val="00075471"/>
    <w:rsid w:val="002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BD6B3"/>
  <w15:chartTrackingRefBased/>
  <w15:docId w15:val="{81D3F810-2805-4864-9AB7-892DC51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上地 康也</dc:creator>
  <cp:keywords/>
  <dc:description/>
  <cp:lastModifiedBy>上地 康也</cp:lastModifiedBy>
  <cp:revision>1</cp:revision>
  <dcterms:created xsi:type="dcterms:W3CDTF">2020-09-04T07:06:00Z</dcterms:created>
  <dcterms:modified xsi:type="dcterms:W3CDTF">2020-09-04T07:17:00Z</dcterms:modified>
</cp:coreProperties>
</file>